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4C6" w:rsidRDefault="004164C6" w:rsidP="004164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 w:rsidRPr="004164C6">
        <w:rPr>
          <w:rStyle w:val="a4"/>
          <w:sz w:val="28"/>
          <w:szCs w:val="28"/>
          <w:bdr w:val="none" w:sz="0" w:space="0" w:color="auto" w:frame="1"/>
        </w:rPr>
        <w:t>Памятка для обучающихся и родителей</w:t>
      </w:r>
      <w:r>
        <w:rPr>
          <w:rStyle w:val="a4"/>
          <w:sz w:val="28"/>
          <w:szCs w:val="28"/>
          <w:bdr w:val="none" w:sz="0" w:space="0" w:color="auto" w:frame="1"/>
        </w:rPr>
        <w:t xml:space="preserve"> </w:t>
      </w:r>
    </w:p>
    <w:p w:rsidR="004164C6" w:rsidRPr="004164C6" w:rsidRDefault="004164C6" w:rsidP="004164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по посещению здания МБУ ДО ДМШ</w:t>
      </w:r>
    </w:p>
    <w:p w:rsidR="004164C6" w:rsidRPr="004164C6" w:rsidRDefault="004164C6" w:rsidP="004164C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Главного государственного санитарного врача РФ, в котором утверждены санитарно-эпидемиологические правила от 30.06.2020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коронавирусной</w:t>
      </w:r>
      <w:proofErr w:type="spellEnd"/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инфекции (COVID-19)», и письмом министерства культуры Красноярского края от 26.08.2020 №74-02-1787 «О начале учебного года в детских школах искусств по видам искусств»,  в МБУ ДО ДМШ вводится особый режим функционирования в условиях распространения COVID-19.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 обязанность родителей (законных представителей) входит измерение температуры тела ребенка и осмотр на наличие признаков инфекционных заболеваний (респираторных, кишечных) перед выходом на уроки в МБУ ДО ДМШ. В случае повышенной температуры (от 37ºС) и/или плохого самочувствия, ребенка необходимо оставить дома и вызвать врача. Посещение МБУ ДО ДМШ после перенесенного заболевания допускается при наличии справки об отсутствии медицинских противопоказаний для пребывания в учреждении.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Обучающийся должен явиться за 15 минут до начала первого урока согласно  утвержденному расписанию. 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Вход в здание МБУ ДО ДМШ для обучающихся, начинающих свои занятия в разное время, осуществляется через центральный вход. Верхнюю одежду оставляют в гардеробе.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вахте 1 этажа МБУ ДО ДМШ организован ежедневный «входной фильтр» при входе в здание с обязательной для обучающихся термометрией бесконтактным способом и использованием средств для гигиенической обработки рук с применением кожных антисептиков.</w:t>
      </w:r>
      <w:proofErr w:type="gramEnd"/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выявления у детей повышенной температуры тела (от 37ºС) или признаков инфекционных заболеваний (респираторных, кишечных) дежурным администратором об этом незамедлительно ставятся в известность родители (законные представители), </w:t>
      </w: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вызывается скорая медицинская помощь. Дети до прибытия бригады скорой помощи и/или родителей (законных представителей) размещаются в отдельном помещении (изоляторе) на 1-м этаже (учительская) здания.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Продолжительность уроков для детей в возрасте 8 лет и старше составляет 40 минут, с перерывами между уроками не менее 10 минут, для проветривания и влажной уборки классов.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Вход в здание МБУ ДО ДМШ родителей (законных представителей) обучающихся дошкольного и младшего школьного возраста, требующих сопровождения на пути Дом – МБУ ДО ДМШ – Дом, на период особого режима функционирования, </w:t>
      </w: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возможен с целью подготовки детей к занятиям (переодевание, передача ребенка преподавателю, встреча после уроков в фойе 1 этажа) по утвержденным спискам. 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4C6" w:rsidRPr="004164C6" w:rsidRDefault="004164C6" w:rsidP="004164C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Посещение здания МБУ ДО ДМШ родителей (законных представителей) </w:t>
      </w: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остальных обучающихся допускается в исключительных случаях </w:t>
      </w: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предварительной договоренности с администрацией по телефонам: 3-70-75, 3-76-49.</w:t>
      </w:r>
    </w:p>
    <w:p w:rsidR="004164C6" w:rsidRPr="004164C6" w:rsidRDefault="004164C6" w:rsidP="004164C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Пребывание в здании МБУ ДО ДМШ родителей (законных представителей) допускается с соблюдением масочного режима, после </w:t>
      </w: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термометрия бесконтактным способом и использования сре</w:t>
      </w:r>
      <w:proofErr w:type="gramStart"/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гигиенической обработки рук с применением кожных антисептиков.</w:t>
      </w: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 с </w:t>
      </w: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повышенной температуры тела (от 37ºС) или признаками инфекционных заболеваний в здание не допускаются.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 и родителями МБУ ДО ДМШ неукоснительно соблюдаются Правила внутреннего распорядка МБУ ДО ДМШ, бережное отношение к имуществу как внутри здания, так и на прилегающей территории, включая цветы и зелёные насаждения.</w:t>
      </w: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01.09.2020 по 31.12.2020 запрещено проведение в здании МБУ ДО ДМШ массовых мероприятий (концерты, конкурсы, фестивали, прослушивания, смотры и другие мероприятия образовательного, творческого, просветительского характера), в том числе с привлечением лиц из иных организаций, руководствуясь нормативом массового пребывания людей, установленным Правилами противопожарного режима в Российской Федерации, утвержденными постановлением Правительства Российской Федерации от 25.04.2012 № 390.</w:t>
      </w:r>
      <w:proofErr w:type="gramEnd"/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4C6" w:rsidRPr="004164C6" w:rsidRDefault="004164C6" w:rsidP="004164C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Администрация, преподаватели и работники МБУ ДО ДМШ просят отнестись с пониманием к соблюдению вышеуказанных правил и осознать степень ответственности каждого участника образовательного процесса за жизнь и здоровье в первую очередь обучающихся в условиях распространения COVID-19.</w:t>
      </w:r>
    </w:p>
    <w:p w:rsidR="004164C6" w:rsidRPr="004164C6" w:rsidRDefault="004164C6" w:rsidP="004164C6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дополнительные мероприятия, не включенные в настоящую памятку, проводятся с целью безопасности и сохранения здоровья </w:t>
      </w:r>
      <w:proofErr w:type="gramStart"/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416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16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172F" w:rsidRPr="004164C6" w:rsidRDefault="001A172F">
      <w:pPr>
        <w:rPr>
          <w:rFonts w:ascii="Times New Roman" w:hAnsi="Times New Roman" w:cs="Times New Roman"/>
          <w:sz w:val="24"/>
          <w:szCs w:val="24"/>
        </w:rPr>
      </w:pPr>
    </w:p>
    <w:sectPr w:rsidR="001A172F" w:rsidRPr="004164C6" w:rsidSect="001A1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164C6"/>
    <w:rsid w:val="001A172F"/>
    <w:rsid w:val="00335F71"/>
    <w:rsid w:val="003B2F69"/>
    <w:rsid w:val="004164C6"/>
    <w:rsid w:val="004457D9"/>
    <w:rsid w:val="005025BC"/>
    <w:rsid w:val="00754E7D"/>
    <w:rsid w:val="00764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6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</dc:creator>
  <cp:keywords/>
  <dc:description/>
  <cp:lastModifiedBy>Кабинет 3</cp:lastModifiedBy>
  <cp:revision>4</cp:revision>
  <dcterms:created xsi:type="dcterms:W3CDTF">2020-09-23T03:45:00Z</dcterms:created>
  <dcterms:modified xsi:type="dcterms:W3CDTF">2020-09-28T08:07:00Z</dcterms:modified>
</cp:coreProperties>
</file>